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36" w:rsidRPr="00C23DD9" w:rsidRDefault="00F6730B" w:rsidP="008B4C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306938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306938">
        <w:rPr>
          <w:rFonts w:ascii="Times New Roman" w:eastAsia="Times New Roman" w:hAnsi="Times New Roman" w:cs="Times New Roman"/>
          <w:sz w:val="24"/>
          <w:lang w:eastAsia="ru-RU"/>
        </w:rPr>
        <w:t>№</w:t>
      </w:r>
      <w:bookmarkStart w:id="0" w:name="_GoBack"/>
      <w:bookmarkEnd w:id="0"/>
      <w:r w:rsidR="007D40E9">
        <w:rPr>
          <w:rFonts w:ascii="Times New Roman" w:eastAsia="Times New Roman" w:hAnsi="Times New Roman" w:cs="Times New Roman"/>
          <w:sz w:val="24"/>
          <w:lang w:eastAsia="ru-RU"/>
        </w:rPr>
        <w:t>7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к решению Совета Тунгокоченского 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«О внесении изменений в Решение Совета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Тунгокоченского муниципального округа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от 28.11.2024 года №50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 на 2025 год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и плановый период 2026-2027 годов</w:t>
      </w:r>
    </w:p>
    <w:p w:rsidR="008B4C36" w:rsidRPr="00C23DD9" w:rsidRDefault="008B4C36" w:rsidP="008B4C3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23DD9">
        <w:rPr>
          <w:rFonts w:ascii="Times New Roman" w:hAnsi="Times New Roman" w:cs="Times New Roman"/>
        </w:rPr>
        <w:t>От         №</w:t>
      </w:r>
    </w:p>
    <w:p w:rsidR="008B4C36" w:rsidRDefault="008B4C36" w:rsidP="008B4C36"/>
    <w:p w:rsidR="00BF626E" w:rsidRPr="00C10285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285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</w:t>
      </w:r>
      <w:proofErr w:type="spellStart"/>
      <w:r w:rsidRPr="00C10285">
        <w:rPr>
          <w:rFonts w:ascii="Times New Roman" w:hAnsi="Times New Roman" w:cs="Times New Roman"/>
          <w:b/>
          <w:sz w:val="28"/>
          <w:szCs w:val="28"/>
        </w:rPr>
        <w:t>бюджета</w:t>
      </w:r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Тунгокоченского</w:t>
      </w:r>
      <w:proofErr w:type="spellEnd"/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</w:t>
      </w:r>
      <w:r w:rsidR="00E17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2025 год</w:t>
      </w:r>
    </w:p>
    <w:p w:rsidR="00C10285" w:rsidRPr="00BF626E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26E" w:rsidRDefault="00BF626E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23" w:type="dxa"/>
        <w:tblInd w:w="-459" w:type="dxa"/>
        <w:tblLayout w:type="fixed"/>
        <w:tblLook w:val="04A0"/>
      </w:tblPr>
      <w:tblGrid>
        <w:gridCol w:w="2953"/>
        <w:gridCol w:w="709"/>
        <w:gridCol w:w="1559"/>
        <w:gridCol w:w="1442"/>
        <w:gridCol w:w="567"/>
        <w:gridCol w:w="1275"/>
        <w:gridCol w:w="1418"/>
      </w:tblGrid>
      <w:tr w:rsidR="003728F5" w:rsidRPr="003728F5" w:rsidTr="00A1786A">
        <w:trPr>
          <w:trHeight w:val="1150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8F5" w:rsidRPr="003728F5" w:rsidRDefault="003728F5" w:rsidP="0060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главного распорядителя средств бюджета Тунгокоченского муниципального округа,</w:t>
            </w:r>
            <w:r w:rsidR="00D070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72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разделов,</w:t>
            </w:r>
            <w:r w:rsidR="00D070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72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подразделов,</w:t>
            </w:r>
            <w:r w:rsidR="00D070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72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целевых статей и видов расходов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8F5" w:rsidRPr="003728F5" w:rsidRDefault="003728F5" w:rsidP="0060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главного распорядителя средств бюджета</w:t>
            </w:r>
          </w:p>
        </w:tc>
        <w:tc>
          <w:tcPr>
            <w:tcW w:w="3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8F5" w:rsidRPr="003728F5" w:rsidRDefault="003728F5" w:rsidP="0060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Коды классификации расходов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8F5" w:rsidRPr="003728F5" w:rsidRDefault="003728F5" w:rsidP="0060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3728F5" w:rsidRPr="003728F5" w:rsidTr="003F1C4E">
        <w:trPr>
          <w:trHeight w:val="300"/>
        </w:trPr>
        <w:tc>
          <w:tcPr>
            <w:tcW w:w="2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раздела,</w:t>
            </w:r>
            <w:r w:rsidR="00D070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8F5" w:rsidRPr="003728F5" w:rsidRDefault="003728F5" w:rsidP="00605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8F5" w:rsidRPr="003728F5" w:rsidRDefault="003728F5" w:rsidP="00605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8F5" w:rsidRPr="003728F5" w:rsidRDefault="003728F5" w:rsidP="006050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lang w:eastAsia="ru-RU"/>
              </w:rPr>
              <w:t>в том числе средства вышестоящих бюджетов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КОМИТЕТ ПО ФИНАНСАМ АДМИНИСТРАЦИИ МУНИЦИПАЛЬНОГО РАЙОНА "ТУНГОКОЧЕНСКИЙ РАЙОН"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287 147,0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43 308,8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141 809,3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1 233,8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46 249,5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1 228,6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государственных полномочий в сфере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526,7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404,5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расматривающих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дела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3728F5" w:rsidRPr="003728F5" w:rsidTr="003728F5">
        <w:trPr>
          <w:trHeight w:val="153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615,4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472,7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142,7</w:t>
            </w:r>
          </w:p>
        </w:tc>
      </w:tr>
      <w:tr w:rsidR="003728F5" w:rsidRPr="003728F5" w:rsidTr="003728F5">
        <w:trPr>
          <w:trHeight w:val="153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Руководитель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77 738,7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76 919,3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25 132,9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1 622,2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1 622,2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1 256,8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365,4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985,3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985,3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985,3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Создание системы вызова экстренных и оперативных служб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53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"Профилактика терроризма и экстремизма в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51 576,8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29 506,2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2 083,0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органами местного самоуправления полномочия </w:t>
            </w:r>
            <w:proofErr w:type="gram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1 942,6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1 942,6</w:t>
            </w:r>
          </w:p>
        </w:tc>
      </w:tr>
      <w:tr w:rsidR="003728F5" w:rsidRPr="003728F5" w:rsidTr="003728F5">
        <w:trPr>
          <w:trHeight w:val="153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27 406,2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"Повышение безопасности дорожного движения в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2022-2026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Восстановление автомобильных дорог общего пользования местного значения при ликвидации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5 565,9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5 565,9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субъектов малого и среднего предпринимательства в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53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Проведение работ по описанию местоположения границ населенных пунктов, территориальных зон и направление сведений для внесения в ЕГРН, а также на картографические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53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"Капитальный ремонт муниципального жилищного фонда Тунгокоченского муниципального округа на период 2025-2029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Поддержка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"Энергосбережение и повышение энергетической эффективности в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(2021-2025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27 245,4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53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Прочее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"Комплексное развитие сельских территорий в муниципальном районе "Тунгокоченский район" на 2020-2025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6 961,3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6 961,3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Мероприятия по приведению в нормативное состояние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2 628,8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1 708,7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920,1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Мероприятия по текущему содержанию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1 632,5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1 632,5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Мероприятия по созданию и (или) реконструкции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Доплаты к пенсиям муниципальным служащим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ОТДЕЛ ОБРАЗОВАНИЯ АДМИНИСТРАЦИИ МУНИЦИПАЛЬНОГО РАЙОНА "ТУНГОКОЧЕНСКИЙ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740 203,7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425 785,7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безопасность и правоохранительная </w:t>
            </w: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708 105,6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425 736,0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130 442,0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87 415,1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Детские дошкольные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57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86 412,9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86 412,9</w:t>
            </w:r>
          </w:p>
        </w:tc>
      </w:tr>
      <w:tr w:rsidR="003728F5" w:rsidRPr="003728F5" w:rsidTr="003728F5">
        <w:trPr>
          <w:trHeight w:val="204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Осуществление дополнительной </w:t>
            </w:r>
            <w:proofErr w:type="gram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виде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1 002,2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1 002,2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53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309 616,3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Школы-детские сады. школы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74 602,0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</w:tr>
      <w:tr w:rsidR="003728F5" w:rsidRPr="003728F5" w:rsidTr="003728F5">
        <w:trPr>
          <w:trHeight w:val="255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221 402,8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221 402,8</w:t>
            </w:r>
          </w:p>
        </w:tc>
      </w:tr>
      <w:tr w:rsidR="003728F5" w:rsidRPr="003728F5" w:rsidTr="003728F5">
        <w:trPr>
          <w:trHeight w:val="153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</w:tr>
      <w:tr w:rsidR="003728F5" w:rsidRPr="003728F5" w:rsidTr="003728F5">
        <w:trPr>
          <w:trHeight w:val="255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599,1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599,1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53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 "Улучшение условий и охраны труда в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</w:t>
            </w:r>
            <w:proofErr w:type="gram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9 450,2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9 450,2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36 031,2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36 031,2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Проведение работ по капитальному ремонту зданий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5 852,6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5 852,6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в отношении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обьектов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капитального ремонта требований к антитеррористической защищенности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обьектов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(территорий), установленных законодательством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3728F5" w:rsidRPr="003728F5" w:rsidTr="003728F5">
        <w:trPr>
          <w:trHeight w:val="153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Обновление в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обьектах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капитального ремонта 100% учебников </w:t>
            </w:r>
            <w:proofErr w:type="gram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учебных</w:t>
            </w:r>
            <w:proofErr w:type="gram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213,9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213,9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2 832,0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204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204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204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53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53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229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</w:t>
            </w: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2 832,0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2 832,0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отдыха</w:t>
            </w:r>
            <w:proofErr w:type="gram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здоровления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занятости детей и подростков 2021-2025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5 149,8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78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Учебно-методические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145 890,6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127 510,6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53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3728F5" w:rsidRPr="003728F5" w:rsidTr="003728F5">
        <w:trPr>
          <w:trHeight w:val="280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1 184,4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1 184,4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2 305,8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453,0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337,8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78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"Мониторинг муниципальной системы образования и организация проведения государственной итоговой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выпусников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9-х.11-х классов на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територии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"Тунгокоченский район"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8 722,8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8 722,8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</w:tr>
      <w:tr w:rsidR="003728F5" w:rsidRPr="003728F5" w:rsidTr="003728F5">
        <w:trPr>
          <w:trHeight w:val="178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8 234,7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7 769,3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465,4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и монтаж оборудования для создания "умных"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КОМИТЕТ КУЛЬТУРЫ И СОЦИАЛЬНОЙ ПОЛИТИКИ АДМИНИСТРАЦИИ МУНИЦИПАЛЬНОГО РАЙОНА "ТУНГОКОЧЕНСКИЙ РАЙОН"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1 848,9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1 048,8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1 048,8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646,2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195,2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207,4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203,4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203,4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203,4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13 474,3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13 474,3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"Молодежь XXI века" на 2025-2027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95 589,9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546,3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46 996,6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546,3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Дворцы и дома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отдельных мероприятий, проводимых в 2025 году, посвященных 80-летию Победы в Великой Отечественной войне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0000072516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0000072516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библиотечного дела в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"Культура Тунгокоченского района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"Гармонизация межнациональных и межконфессиональных отношений в администрации Тунгокоченского муниципального округа на 2015-2025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378,6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302,6</w:t>
            </w:r>
          </w:p>
        </w:tc>
      </w:tr>
      <w:tr w:rsidR="003728F5" w:rsidRPr="003728F5" w:rsidTr="003728F5">
        <w:trPr>
          <w:trHeight w:val="178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57,7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57,7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48 593,2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</w:t>
            </w: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27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78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Учебно-методические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43 233,1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53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</w:t>
            </w: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"Экономическое и социальное развитие коренных малочисленных народов Севера на 2021-2025 годы Тунгокоченского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30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102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765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510"/>
        </w:trPr>
        <w:tc>
          <w:tcPr>
            <w:tcW w:w="2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28F5" w:rsidRPr="003728F5" w:rsidRDefault="003728F5" w:rsidP="003728F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28F5" w:rsidRPr="003728F5" w:rsidTr="003728F5">
        <w:trPr>
          <w:trHeight w:val="255"/>
        </w:trPr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28F5" w:rsidRPr="003728F5" w:rsidRDefault="003728F5" w:rsidP="0037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1 139 072,4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728F5" w:rsidRPr="003728F5" w:rsidRDefault="003728F5" w:rsidP="0037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728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470 943,4</w:t>
            </w:r>
          </w:p>
        </w:tc>
      </w:tr>
    </w:tbl>
    <w:p w:rsidR="00E177B0" w:rsidRDefault="00E177B0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E177B0" w:rsidRDefault="00E177B0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E177B0" w:rsidRDefault="00E177B0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E177B0" w:rsidRDefault="00E177B0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BF626E"/>
    <w:sectPr w:rsidR="00BF626E" w:rsidSect="00813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412AB"/>
    <w:rsid w:val="001E006F"/>
    <w:rsid w:val="002A025A"/>
    <w:rsid w:val="00306938"/>
    <w:rsid w:val="003728F5"/>
    <w:rsid w:val="00466F9D"/>
    <w:rsid w:val="006412AB"/>
    <w:rsid w:val="00787DFE"/>
    <w:rsid w:val="0079298D"/>
    <w:rsid w:val="007D40E9"/>
    <w:rsid w:val="007E47CE"/>
    <w:rsid w:val="00813845"/>
    <w:rsid w:val="00843C7E"/>
    <w:rsid w:val="008B4C36"/>
    <w:rsid w:val="008F068A"/>
    <w:rsid w:val="009B553F"/>
    <w:rsid w:val="009C774B"/>
    <w:rsid w:val="009D4151"/>
    <w:rsid w:val="00A074C7"/>
    <w:rsid w:val="00B004F0"/>
    <w:rsid w:val="00B47F14"/>
    <w:rsid w:val="00B541D4"/>
    <w:rsid w:val="00BC16E4"/>
    <w:rsid w:val="00BF626E"/>
    <w:rsid w:val="00C10285"/>
    <w:rsid w:val="00C1252F"/>
    <w:rsid w:val="00C22A29"/>
    <w:rsid w:val="00D07008"/>
    <w:rsid w:val="00D810B8"/>
    <w:rsid w:val="00E177B0"/>
    <w:rsid w:val="00E44946"/>
    <w:rsid w:val="00E55FF7"/>
    <w:rsid w:val="00E76BD1"/>
    <w:rsid w:val="00EE3F76"/>
    <w:rsid w:val="00F6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8B4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B4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8B4C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B4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29</Pages>
  <Words>7994</Words>
  <Characters>45572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</dc:creator>
  <cp:lastModifiedBy>admin</cp:lastModifiedBy>
  <cp:revision>15</cp:revision>
  <dcterms:created xsi:type="dcterms:W3CDTF">2024-10-25T10:17:00Z</dcterms:created>
  <dcterms:modified xsi:type="dcterms:W3CDTF">2025-08-25T03:21:00Z</dcterms:modified>
</cp:coreProperties>
</file>